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85" w:rsidRDefault="00105A85" w:rsidP="00105A85">
      <w:pPr>
        <w:jc w:val="center"/>
      </w:pP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A85" w:rsidRPr="006533C0" w:rsidRDefault="00105A85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05A85" w:rsidRPr="00E72A7D" w:rsidRDefault="00105A85" w:rsidP="00105A8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105A85" w:rsidRPr="006533C0" w:rsidRDefault="00105A85" w:rsidP="00105A85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105A85" w:rsidRPr="006533C0" w:rsidRDefault="00105A85" w:rsidP="00105A8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105A85" w:rsidRPr="006533C0" w:rsidRDefault="00105A85" w:rsidP="00105A85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105A85" w:rsidRPr="006533C0" w:rsidRDefault="00105A85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105A85" w:rsidRPr="006533C0" w:rsidRDefault="00105A85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A85" w:rsidRPr="00A91CCE" w:rsidRDefault="00105A85" w:rsidP="0010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5C9">
        <w:rPr>
          <w:rFonts w:ascii="Times New Roman" w:hAnsi="Times New Roman" w:cs="Times New Roman"/>
          <w:sz w:val="28"/>
          <w:szCs w:val="28"/>
          <w:lang w:val="uk-UA"/>
        </w:rPr>
        <w:t xml:space="preserve"> 07 грудня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</w:r>
      <w:r w:rsidRPr="006533C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9525C9">
        <w:rPr>
          <w:rFonts w:ascii="Times New Roman" w:hAnsi="Times New Roman" w:cs="Times New Roman"/>
          <w:sz w:val="28"/>
          <w:szCs w:val="28"/>
          <w:lang w:val="uk-UA"/>
        </w:rPr>
        <w:t>322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105A85" w:rsidRPr="006533C0" w:rsidRDefault="00105A85" w:rsidP="0010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5A85" w:rsidRDefault="00105A85" w:rsidP="0010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до</w:t>
      </w:r>
    </w:p>
    <w:p w:rsidR="00105A85" w:rsidRPr="0099336C" w:rsidRDefault="00105A85" w:rsidP="00105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Дня місцевого самоврядування</w:t>
      </w:r>
    </w:p>
    <w:bookmarkEnd w:id="0"/>
    <w:p w:rsidR="00105A85" w:rsidRPr="00105A85" w:rsidRDefault="00105A85" w:rsidP="0010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85" w:rsidRDefault="00105A85" w:rsidP="00105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статей 40, 42,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53,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</w:t>
      </w:r>
      <w:r w:rsidRPr="00061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03 травня 2017 року № 27-23/2017                                «Про затвердження Положень про Почесну грамоту, Грамоту та Подяку виконавчого комітету Ніжинської міської ради»,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33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3A51BA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9563DF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</w:t>
      </w:r>
      <w:r w:rsidR="009563DF" w:rsidRPr="00F501AD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</w:t>
      </w:r>
      <w:r w:rsidR="009563DF">
        <w:rPr>
          <w:rFonts w:ascii="Times New Roman" w:hAnsi="Times New Roman" w:cs="Times New Roman"/>
          <w:sz w:val="28"/>
          <w:szCs w:val="28"/>
          <w:lang w:val="uk-UA"/>
        </w:rPr>
        <w:t xml:space="preserve">органів Ніжинської міської ради, </w:t>
      </w:r>
      <w:r w:rsidR="00FC2FCF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9563DF">
        <w:rPr>
          <w:rFonts w:ascii="Times New Roman" w:hAnsi="Times New Roman" w:cs="Times New Roman"/>
          <w:sz w:val="28"/>
          <w:szCs w:val="28"/>
          <w:lang w:val="uk-UA"/>
        </w:rPr>
        <w:t>її виконавчого комітету та їх структурних підрозділів,</w:t>
      </w:r>
      <w:r w:rsidR="006C1B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иконавчий комітет Ніжинської міської ради вирішив: </w:t>
      </w:r>
    </w:p>
    <w:p w:rsidR="005A6FF1" w:rsidRDefault="006C1B9E" w:rsidP="001B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1.Нагородити </w:t>
      </w:r>
      <w:r w:rsidR="008E00B9">
        <w:rPr>
          <w:rFonts w:ascii="Times New Roman" w:hAnsi="Times New Roman" w:cs="Times New Roman"/>
          <w:sz w:val="28"/>
          <w:szCs w:val="28"/>
          <w:lang w:val="uk-UA"/>
        </w:rPr>
        <w:t xml:space="preserve">Почесною </w:t>
      </w:r>
      <w:r>
        <w:rPr>
          <w:rFonts w:ascii="Times New Roman" w:hAnsi="Times New Roman" w:cs="Times New Roman"/>
          <w:sz w:val="28"/>
          <w:szCs w:val="28"/>
          <w:lang w:val="uk-UA"/>
        </w:rPr>
        <w:t>Грамотою виконавчого к</w:t>
      </w:r>
      <w:r w:rsidR="001B0103">
        <w:rPr>
          <w:rFonts w:ascii="Times New Roman" w:hAnsi="Times New Roman" w:cs="Times New Roman"/>
          <w:sz w:val="28"/>
          <w:szCs w:val="28"/>
          <w:lang w:val="uk-UA"/>
        </w:rPr>
        <w:t xml:space="preserve">омітету Ніжинської міської ради </w:t>
      </w:r>
      <w:r w:rsidR="001B0103" w:rsidRPr="001B0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D08">
        <w:rPr>
          <w:rFonts w:ascii="Times New Roman" w:hAnsi="Times New Roman" w:cs="Times New Roman"/>
          <w:sz w:val="28"/>
          <w:szCs w:val="28"/>
          <w:lang w:val="uk-UA"/>
        </w:rPr>
        <w:t xml:space="preserve">за сумлінну працю, </w:t>
      </w:r>
      <w:r w:rsidR="00A961E4">
        <w:rPr>
          <w:rFonts w:ascii="Times New Roman" w:hAnsi="Times New Roman" w:cs="Times New Roman"/>
          <w:sz w:val="28"/>
          <w:szCs w:val="28"/>
          <w:lang w:val="uk-UA"/>
        </w:rPr>
        <w:t xml:space="preserve">високий </w:t>
      </w:r>
      <w:r w:rsidR="008B2D08">
        <w:rPr>
          <w:rFonts w:ascii="Times New Roman" w:hAnsi="Times New Roman" w:cs="Times New Roman"/>
          <w:sz w:val="28"/>
          <w:szCs w:val="28"/>
          <w:lang w:val="uk-UA"/>
        </w:rPr>
        <w:t>професіоналізм та з нагоди Дня місцевого самоврядування</w:t>
      </w:r>
      <w:r w:rsidR="005A6F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B0103" w:rsidRDefault="005A6FF1" w:rsidP="001B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Шубіну Наталію Федорівну - </w:t>
      </w:r>
      <w:r w:rsidR="008B2D08">
        <w:rPr>
          <w:rFonts w:ascii="Times New Roman" w:hAnsi="Times New Roman" w:cs="Times New Roman"/>
          <w:sz w:val="28"/>
          <w:szCs w:val="28"/>
          <w:lang w:val="uk-UA"/>
        </w:rPr>
        <w:t>начальника відділу доходів та аналізу виконання бюджету фінансового упр</w:t>
      </w:r>
      <w:r>
        <w:rPr>
          <w:rFonts w:ascii="Times New Roman" w:hAnsi="Times New Roman" w:cs="Times New Roman"/>
          <w:sz w:val="28"/>
          <w:szCs w:val="28"/>
          <w:lang w:val="uk-UA"/>
        </w:rPr>
        <w:t>авління Ніжинської міської ради;</w:t>
      </w:r>
    </w:p>
    <w:p w:rsidR="005A6FF1" w:rsidRPr="001B0103" w:rsidRDefault="005A6FF1" w:rsidP="001B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1.2.Легу В’ячеслава Олександровича – начальника відділу юридично-кадрового забезпечення апарату виконавчого комітету Ніжинської міської ради.</w:t>
      </w:r>
    </w:p>
    <w:p w:rsidR="00105A85" w:rsidRDefault="005A6FF1" w:rsidP="00105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5A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C1B9E">
        <w:rPr>
          <w:rFonts w:ascii="Times New Roman" w:hAnsi="Times New Roman" w:cs="Times New Roman"/>
          <w:sz w:val="28"/>
          <w:szCs w:val="28"/>
          <w:lang w:val="uk-UA"/>
        </w:rPr>
        <w:t>Оголосити</w:t>
      </w:r>
      <w:r w:rsidR="00105A85">
        <w:rPr>
          <w:rFonts w:ascii="Times New Roman" w:hAnsi="Times New Roman" w:cs="Times New Roman"/>
          <w:sz w:val="28"/>
          <w:szCs w:val="28"/>
          <w:lang w:val="uk-UA"/>
        </w:rPr>
        <w:t xml:space="preserve"> Подяк</w:t>
      </w:r>
      <w:r w:rsidR="006C1B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5A85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1B0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1BA">
        <w:rPr>
          <w:rFonts w:ascii="Times New Roman" w:hAnsi="Times New Roman" w:cs="Times New Roman"/>
          <w:sz w:val="28"/>
          <w:szCs w:val="28"/>
          <w:lang w:val="uk-UA"/>
        </w:rPr>
        <w:t xml:space="preserve">      за високий професіоналізм, сумлінне виконання посадових обов’язків                та </w:t>
      </w:r>
      <w:r w:rsidR="001B0103">
        <w:rPr>
          <w:rFonts w:ascii="Times New Roman" w:hAnsi="Times New Roman" w:cs="Times New Roman"/>
          <w:sz w:val="28"/>
          <w:szCs w:val="28"/>
          <w:lang w:val="uk-UA"/>
        </w:rPr>
        <w:t xml:space="preserve">з нагоди відзначення </w:t>
      </w:r>
      <w:r w:rsidR="003A51BA">
        <w:rPr>
          <w:rFonts w:ascii="Times New Roman" w:hAnsi="Times New Roman" w:cs="Times New Roman"/>
          <w:sz w:val="28"/>
          <w:szCs w:val="28"/>
          <w:lang w:val="uk-UA"/>
        </w:rPr>
        <w:t>Дня місцевого самоврядування</w:t>
      </w:r>
      <w:r w:rsidR="006C1B9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05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5A85" w:rsidRDefault="005A6FF1" w:rsidP="00105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26B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12DD">
        <w:rPr>
          <w:rFonts w:ascii="Times New Roman" w:hAnsi="Times New Roman" w:cs="Times New Roman"/>
          <w:sz w:val="28"/>
          <w:szCs w:val="28"/>
          <w:lang w:val="uk-UA"/>
        </w:rPr>
        <w:t>1.Назаріній Ірині Володимирівні</w:t>
      </w:r>
      <w:r w:rsidR="00105A85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</w:t>
      </w:r>
      <w:r w:rsidR="005912D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5A85">
        <w:rPr>
          <w:rFonts w:ascii="Times New Roman" w:hAnsi="Times New Roman" w:cs="Times New Roman"/>
          <w:sz w:val="28"/>
          <w:szCs w:val="28"/>
          <w:lang w:val="uk-UA"/>
        </w:rPr>
        <w:t xml:space="preserve"> сектора з питань прийому громадян і звернень відділу з питань діловодства та роботи </w:t>
      </w:r>
      <w:r w:rsidR="00F64B0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05A85">
        <w:rPr>
          <w:rFonts w:ascii="Times New Roman" w:hAnsi="Times New Roman" w:cs="Times New Roman"/>
          <w:sz w:val="28"/>
          <w:szCs w:val="28"/>
          <w:lang w:val="uk-UA"/>
        </w:rPr>
        <w:t>зі зверненнями громадян апарату виконавчого комітету Ніжинської міської ради;</w:t>
      </w:r>
    </w:p>
    <w:p w:rsidR="00105A85" w:rsidRDefault="005A6FF1" w:rsidP="006C1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5A85">
        <w:rPr>
          <w:rFonts w:ascii="Times New Roman" w:hAnsi="Times New Roman" w:cs="Times New Roman"/>
          <w:sz w:val="28"/>
          <w:szCs w:val="28"/>
          <w:lang w:val="uk-UA"/>
        </w:rPr>
        <w:t>.2.Пижов</w:t>
      </w:r>
      <w:r w:rsidR="005912DD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105A85">
        <w:rPr>
          <w:rFonts w:ascii="Times New Roman" w:hAnsi="Times New Roman" w:cs="Times New Roman"/>
          <w:sz w:val="28"/>
          <w:szCs w:val="28"/>
          <w:lang w:val="uk-UA"/>
        </w:rPr>
        <w:t xml:space="preserve"> Юлі</w:t>
      </w:r>
      <w:r w:rsidR="005912DD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105A85">
        <w:rPr>
          <w:rFonts w:ascii="Times New Roman" w:hAnsi="Times New Roman" w:cs="Times New Roman"/>
          <w:sz w:val="28"/>
          <w:szCs w:val="28"/>
          <w:lang w:val="uk-UA"/>
        </w:rPr>
        <w:t>Валеріївн</w:t>
      </w:r>
      <w:r w:rsidR="005912D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05A85">
        <w:rPr>
          <w:rFonts w:ascii="Times New Roman" w:hAnsi="Times New Roman" w:cs="Times New Roman"/>
          <w:sz w:val="28"/>
          <w:szCs w:val="28"/>
          <w:lang w:val="uk-UA"/>
        </w:rPr>
        <w:t xml:space="preserve"> – головно</w:t>
      </w:r>
      <w:r w:rsidR="005912DD"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 w:rsidR="00105A85">
        <w:rPr>
          <w:rFonts w:ascii="Times New Roman" w:hAnsi="Times New Roman" w:cs="Times New Roman"/>
          <w:sz w:val="28"/>
          <w:szCs w:val="28"/>
          <w:lang w:val="uk-UA"/>
        </w:rPr>
        <w:t>спеціаліст</w:t>
      </w:r>
      <w:r w:rsidR="005912D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5A85">
        <w:rPr>
          <w:rFonts w:ascii="Times New Roman" w:hAnsi="Times New Roman" w:cs="Times New Roman"/>
          <w:sz w:val="28"/>
          <w:szCs w:val="28"/>
          <w:lang w:val="uk-UA"/>
        </w:rPr>
        <w:t xml:space="preserve"> сектора з питань прийому громадян і звернень відділу з питань діловодства та роботи </w:t>
      </w:r>
      <w:r w:rsidR="001B010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05A85">
        <w:rPr>
          <w:rFonts w:ascii="Times New Roman" w:hAnsi="Times New Roman" w:cs="Times New Roman"/>
          <w:sz w:val="28"/>
          <w:szCs w:val="28"/>
          <w:lang w:val="uk-UA"/>
        </w:rPr>
        <w:t xml:space="preserve">зі </w:t>
      </w:r>
      <w:r w:rsidR="00105A85">
        <w:rPr>
          <w:rFonts w:ascii="Times New Roman" w:hAnsi="Times New Roman" w:cs="Times New Roman"/>
          <w:sz w:val="28"/>
          <w:szCs w:val="28"/>
          <w:lang w:val="uk-UA"/>
        </w:rPr>
        <w:lastRenderedPageBreak/>
        <w:t>зверненнями громадян апа</w:t>
      </w:r>
      <w:r w:rsidR="00F64B09">
        <w:rPr>
          <w:rFonts w:ascii="Times New Roman" w:hAnsi="Times New Roman" w:cs="Times New Roman"/>
          <w:sz w:val="28"/>
          <w:szCs w:val="28"/>
          <w:lang w:val="uk-UA"/>
        </w:rPr>
        <w:t>рату виконавчого комітету Ніжинської міської ради;</w:t>
      </w:r>
    </w:p>
    <w:p w:rsidR="005912DD" w:rsidRDefault="005A6FF1" w:rsidP="006C1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12DD">
        <w:rPr>
          <w:rFonts w:ascii="Times New Roman" w:hAnsi="Times New Roman" w:cs="Times New Roman"/>
          <w:sz w:val="28"/>
          <w:szCs w:val="28"/>
          <w:lang w:val="uk-UA"/>
        </w:rPr>
        <w:t>.3.Кичкайло Альоні Миколаївні – державному реєстратору сектора реєстрації речових прав на нерухоме майно та їх обтяжень реєстраційного відділу виконавчого комітету Ніжинської міської ради;</w:t>
      </w:r>
    </w:p>
    <w:p w:rsidR="005912DD" w:rsidRDefault="005A6FF1" w:rsidP="006C1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12DD">
        <w:rPr>
          <w:rFonts w:ascii="Times New Roman" w:hAnsi="Times New Roman" w:cs="Times New Roman"/>
          <w:sz w:val="28"/>
          <w:szCs w:val="28"/>
          <w:lang w:val="uk-UA"/>
        </w:rPr>
        <w:t>.4.</w:t>
      </w:r>
      <w:r w:rsidR="003A3803">
        <w:rPr>
          <w:rFonts w:ascii="Times New Roman" w:hAnsi="Times New Roman" w:cs="Times New Roman"/>
          <w:sz w:val="28"/>
          <w:szCs w:val="28"/>
          <w:lang w:val="uk-UA"/>
        </w:rPr>
        <w:t>Степнов</w:t>
      </w:r>
      <w:r w:rsidR="003E5FDB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3A3803">
        <w:rPr>
          <w:rFonts w:ascii="Times New Roman" w:hAnsi="Times New Roman" w:cs="Times New Roman"/>
          <w:sz w:val="28"/>
          <w:szCs w:val="28"/>
          <w:lang w:val="uk-UA"/>
        </w:rPr>
        <w:t xml:space="preserve"> Юлі</w:t>
      </w:r>
      <w:r w:rsidR="003E5FD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A3803">
        <w:rPr>
          <w:rFonts w:ascii="Times New Roman" w:hAnsi="Times New Roman" w:cs="Times New Roman"/>
          <w:sz w:val="28"/>
          <w:szCs w:val="28"/>
          <w:lang w:val="uk-UA"/>
        </w:rPr>
        <w:t xml:space="preserve"> Миколаївн</w:t>
      </w:r>
      <w:r w:rsidR="003E5F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A3803">
        <w:rPr>
          <w:rFonts w:ascii="Times New Roman" w:hAnsi="Times New Roman" w:cs="Times New Roman"/>
          <w:sz w:val="28"/>
          <w:szCs w:val="28"/>
          <w:lang w:val="uk-UA"/>
        </w:rPr>
        <w:t xml:space="preserve"> – адміністратор</w:t>
      </w:r>
      <w:r w:rsidR="003E5FD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A3803">
        <w:rPr>
          <w:rFonts w:ascii="Times New Roman" w:hAnsi="Times New Roman" w:cs="Times New Roman"/>
          <w:sz w:val="28"/>
          <w:szCs w:val="28"/>
          <w:lang w:val="uk-UA"/>
        </w:rPr>
        <w:t xml:space="preserve"> відділу адміністративно-дозвільних процедур виконавчого комітету Ніжинської міської ради;</w:t>
      </w:r>
    </w:p>
    <w:p w:rsidR="003A3803" w:rsidRDefault="005A6FF1" w:rsidP="006C1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A3803">
        <w:rPr>
          <w:rFonts w:ascii="Times New Roman" w:hAnsi="Times New Roman" w:cs="Times New Roman"/>
          <w:sz w:val="28"/>
          <w:szCs w:val="28"/>
          <w:lang w:val="uk-UA"/>
        </w:rPr>
        <w:t>.5.Стусь Ларис</w:t>
      </w:r>
      <w:r w:rsidR="003E5F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A3803">
        <w:rPr>
          <w:rFonts w:ascii="Times New Roman" w:hAnsi="Times New Roman" w:cs="Times New Roman"/>
          <w:sz w:val="28"/>
          <w:szCs w:val="28"/>
          <w:lang w:val="uk-UA"/>
        </w:rPr>
        <w:t xml:space="preserve"> Миколаївн</w:t>
      </w:r>
      <w:r w:rsidR="003E5F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A3803">
        <w:rPr>
          <w:rFonts w:ascii="Times New Roman" w:hAnsi="Times New Roman" w:cs="Times New Roman"/>
          <w:sz w:val="28"/>
          <w:szCs w:val="28"/>
          <w:lang w:val="uk-UA"/>
        </w:rPr>
        <w:t xml:space="preserve"> – головно</w:t>
      </w:r>
      <w:r w:rsidR="003E5FDB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3A3803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</w:t>
      </w:r>
      <w:r w:rsidR="003E5FD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A3803">
        <w:rPr>
          <w:rFonts w:ascii="Times New Roman" w:hAnsi="Times New Roman" w:cs="Times New Roman"/>
          <w:sz w:val="28"/>
          <w:szCs w:val="28"/>
          <w:lang w:val="uk-UA"/>
        </w:rPr>
        <w:t xml:space="preserve"> сектора економічного аналізу відділу економіки виконавчого комітету Ніжинської міської ради;</w:t>
      </w:r>
    </w:p>
    <w:p w:rsidR="003A3803" w:rsidRDefault="005A6FF1" w:rsidP="006C1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A3803">
        <w:rPr>
          <w:rFonts w:ascii="Times New Roman" w:hAnsi="Times New Roman" w:cs="Times New Roman"/>
          <w:sz w:val="28"/>
          <w:szCs w:val="28"/>
          <w:lang w:val="uk-UA"/>
        </w:rPr>
        <w:t>.6.Попик Алл</w:t>
      </w:r>
      <w:r w:rsidR="003E5F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A3803">
        <w:rPr>
          <w:rFonts w:ascii="Times New Roman" w:hAnsi="Times New Roman" w:cs="Times New Roman"/>
          <w:sz w:val="28"/>
          <w:szCs w:val="28"/>
          <w:lang w:val="uk-UA"/>
        </w:rPr>
        <w:t xml:space="preserve"> Іванівн</w:t>
      </w:r>
      <w:r w:rsidR="003E5F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A3803">
        <w:rPr>
          <w:rFonts w:ascii="Times New Roman" w:hAnsi="Times New Roman" w:cs="Times New Roman"/>
          <w:sz w:val="28"/>
          <w:szCs w:val="28"/>
          <w:lang w:val="uk-UA"/>
        </w:rPr>
        <w:t xml:space="preserve"> – головно</w:t>
      </w:r>
      <w:r w:rsidR="003E5FDB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3A3803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</w:t>
      </w:r>
      <w:r w:rsidR="003E5FD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A3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FDB">
        <w:rPr>
          <w:rFonts w:ascii="Times New Roman" w:hAnsi="Times New Roman" w:cs="Times New Roman"/>
          <w:sz w:val="28"/>
          <w:szCs w:val="28"/>
          <w:lang w:val="uk-UA"/>
        </w:rPr>
        <w:t>відділу містобудування та архітектури виконавчого комітету Ніжинської міської ради;</w:t>
      </w:r>
    </w:p>
    <w:p w:rsidR="003E5FDB" w:rsidRDefault="005A6FF1" w:rsidP="006C1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E5FDB">
        <w:rPr>
          <w:rFonts w:ascii="Times New Roman" w:hAnsi="Times New Roman" w:cs="Times New Roman"/>
          <w:sz w:val="28"/>
          <w:szCs w:val="28"/>
          <w:lang w:val="uk-UA"/>
        </w:rPr>
        <w:t>.7.Шошовій Ангеліні Геннадіївні – головному спеціалісту відділу роботи з органами самоорганізації населення та взаємодії з правоохоронними органами виконавчого комітету Ніжинської міської ради;</w:t>
      </w:r>
    </w:p>
    <w:p w:rsidR="003E5FDB" w:rsidRDefault="005A6FF1" w:rsidP="006C1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D06EF">
        <w:rPr>
          <w:rFonts w:ascii="Times New Roman" w:hAnsi="Times New Roman" w:cs="Times New Roman"/>
          <w:sz w:val="28"/>
          <w:szCs w:val="28"/>
          <w:lang w:val="uk-UA"/>
        </w:rPr>
        <w:t>.8.Марченко Наталії Петрівні – головному спеціалісту відділу з питань надзвичайних ситуацій та цивільного захисту населення виконавчого комітету Ніжинської міської ради;</w:t>
      </w:r>
    </w:p>
    <w:p w:rsidR="007D06EF" w:rsidRDefault="005A6FF1" w:rsidP="006C1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D06EF">
        <w:rPr>
          <w:rFonts w:ascii="Times New Roman" w:hAnsi="Times New Roman" w:cs="Times New Roman"/>
          <w:sz w:val="28"/>
          <w:szCs w:val="28"/>
          <w:lang w:val="uk-UA"/>
        </w:rPr>
        <w:t>.9.Костирко Наталії Михайлівні – головному спеціалісту відділу           з управління та приватизації комунального майна виконавчого комітету Ніжинської міської ради;</w:t>
      </w:r>
    </w:p>
    <w:p w:rsidR="007D06EF" w:rsidRDefault="005A6FF1" w:rsidP="006C1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D06EF">
        <w:rPr>
          <w:rFonts w:ascii="Times New Roman" w:hAnsi="Times New Roman" w:cs="Times New Roman"/>
          <w:sz w:val="28"/>
          <w:szCs w:val="28"/>
          <w:lang w:val="uk-UA"/>
        </w:rPr>
        <w:t>.10.Міщенко Наталії Іванівні – головному спеціалісту інспекції             з благоустрою (на правах відділу) виконавчого комітету Ніжинської міської ради;</w:t>
      </w:r>
    </w:p>
    <w:p w:rsidR="007D06EF" w:rsidRDefault="005A6FF1" w:rsidP="006C1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D06EF">
        <w:rPr>
          <w:rFonts w:ascii="Times New Roman" w:hAnsi="Times New Roman" w:cs="Times New Roman"/>
          <w:sz w:val="28"/>
          <w:szCs w:val="28"/>
          <w:lang w:val="uk-UA"/>
        </w:rPr>
        <w:t>.11.Луговик Марині Володимирівні – головному спеціалісту відділу земельних відносин виконавчого комітету Ніжинської міської ради;</w:t>
      </w:r>
    </w:p>
    <w:p w:rsidR="007D06EF" w:rsidRDefault="005A6FF1" w:rsidP="007D0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D06EF">
        <w:rPr>
          <w:rFonts w:ascii="Times New Roman" w:hAnsi="Times New Roman" w:cs="Times New Roman"/>
          <w:sz w:val="28"/>
          <w:szCs w:val="28"/>
          <w:lang w:val="uk-UA"/>
        </w:rPr>
        <w:t>.12.Процько Яніні Михайлівні – спеціалісту І категорії  відділу земельних відносин виконавчого комітету Ніжинської міської ради;</w:t>
      </w:r>
    </w:p>
    <w:p w:rsidR="007D06EF" w:rsidRDefault="005A6FF1" w:rsidP="006C1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D06EF">
        <w:rPr>
          <w:rFonts w:ascii="Times New Roman" w:hAnsi="Times New Roman" w:cs="Times New Roman"/>
          <w:sz w:val="28"/>
          <w:szCs w:val="28"/>
          <w:lang w:val="uk-UA"/>
        </w:rPr>
        <w:t>.13.Колєзнєву Юрію Сергійовичу – головному спеціалісту сектора ведення реєстру територіальної громади міста відділу квартирного обліку, приватизації житла та ведення реєстру територіальної громади виконавчого комітету Ніжинської міської ради;</w:t>
      </w:r>
    </w:p>
    <w:p w:rsidR="007D06EF" w:rsidRDefault="005A6FF1" w:rsidP="006C1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D06EF">
        <w:rPr>
          <w:rFonts w:ascii="Times New Roman" w:hAnsi="Times New Roman" w:cs="Times New Roman"/>
          <w:sz w:val="28"/>
          <w:szCs w:val="28"/>
          <w:lang w:val="uk-UA"/>
        </w:rPr>
        <w:t>.14.</w:t>
      </w:r>
      <w:r w:rsidR="009563DF">
        <w:rPr>
          <w:rFonts w:ascii="Times New Roman" w:hAnsi="Times New Roman" w:cs="Times New Roman"/>
          <w:sz w:val="28"/>
          <w:szCs w:val="28"/>
          <w:lang w:val="uk-UA"/>
        </w:rPr>
        <w:t>Кравчук Тетяні Іванівні – начальнику сектора енергоефективності, енергозбереження та інноваційної діяльності відділу інвестиційної діяльності та розвитку інфраструктури виконавчого комітету Ніжинської міської ради;</w:t>
      </w:r>
    </w:p>
    <w:p w:rsidR="009563DF" w:rsidRDefault="005A6FF1" w:rsidP="006C1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563DF">
        <w:rPr>
          <w:rFonts w:ascii="Times New Roman" w:hAnsi="Times New Roman" w:cs="Times New Roman"/>
          <w:sz w:val="28"/>
          <w:szCs w:val="28"/>
          <w:lang w:val="uk-UA"/>
        </w:rPr>
        <w:t>.15.</w:t>
      </w:r>
      <w:r w:rsidR="00F64B09">
        <w:rPr>
          <w:rFonts w:ascii="Times New Roman" w:hAnsi="Times New Roman" w:cs="Times New Roman"/>
          <w:sz w:val="28"/>
          <w:szCs w:val="28"/>
          <w:lang w:val="uk-UA"/>
        </w:rPr>
        <w:t>Шапова</w:t>
      </w:r>
      <w:r w:rsidR="009563DF">
        <w:rPr>
          <w:rFonts w:ascii="Times New Roman" w:hAnsi="Times New Roman" w:cs="Times New Roman"/>
          <w:sz w:val="28"/>
          <w:szCs w:val="28"/>
          <w:lang w:val="uk-UA"/>
        </w:rPr>
        <w:t>лову Олександру Дмитровичу – головному спеціалісту відділу транспорту та зв’язку управління житлово-комунального господарства та будівництва Ніжинської міської ради;</w:t>
      </w:r>
    </w:p>
    <w:p w:rsidR="007D06EF" w:rsidRDefault="005A6FF1" w:rsidP="00956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563DF">
        <w:rPr>
          <w:rFonts w:ascii="Times New Roman" w:hAnsi="Times New Roman" w:cs="Times New Roman"/>
          <w:sz w:val="28"/>
          <w:szCs w:val="28"/>
          <w:lang w:val="uk-UA"/>
        </w:rPr>
        <w:t xml:space="preserve">.16.Корнієнко Юлії Миколаївні – спеціалісту І категорії фінансово-господарського відділу управління житлово-комунального господарства </w:t>
      </w:r>
      <w:r w:rsidR="00F64B0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563DF">
        <w:rPr>
          <w:rFonts w:ascii="Times New Roman" w:hAnsi="Times New Roman" w:cs="Times New Roman"/>
          <w:sz w:val="28"/>
          <w:szCs w:val="28"/>
          <w:lang w:val="uk-UA"/>
        </w:rPr>
        <w:t>та будівництва Ніжинської міської ради.</w:t>
      </w:r>
    </w:p>
    <w:p w:rsidR="00105A85" w:rsidRDefault="005A6FF1" w:rsidP="00105A8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05A85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105A85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105A85">
        <w:rPr>
          <w:rFonts w:ascii="Times New Roman" w:hAnsi="Times New Roman" w:cs="Times New Roman"/>
          <w:sz w:val="28"/>
          <w:szCs w:val="28"/>
          <w:lang w:val="uk-UA"/>
        </w:rPr>
        <w:t xml:space="preserve"> Н.Є.)  забезпечити виконання цього </w:t>
      </w:r>
      <w:r w:rsidR="00105A85" w:rsidRPr="00B77A31">
        <w:rPr>
          <w:rFonts w:ascii="Times New Roman" w:hAnsi="Times New Roman" w:cs="Times New Roman"/>
          <w:sz w:val="28"/>
          <w:szCs w:val="28"/>
          <w:lang w:val="uk-UA"/>
        </w:rPr>
        <w:t>рішення у частині видачі бланків</w:t>
      </w:r>
      <w:r w:rsidR="00105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FCF">
        <w:rPr>
          <w:rFonts w:ascii="Times New Roman" w:hAnsi="Times New Roman" w:cs="Times New Roman"/>
          <w:sz w:val="28"/>
          <w:szCs w:val="28"/>
          <w:lang w:val="uk-UA"/>
        </w:rPr>
        <w:t>Почесних грамот</w:t>
      </w:r>
      <w:r w:rsidR="009563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05A85"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105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FCF">
        <w:rPr>
          <w:rFonts w:ascii="Times New Roman" w:hAnsi="Times New Roman" w:cs="Times New Roman"/>
          <w:sz w:val="28"/>
          <w:szCs w:val="28"/>
          <w:lang w:val="uk-UA"/>
        </w:rPr>
        <w:t xml:space="preserve"> і рамок</w:t>
      </w:r>
      <w:r w:rsidR="009563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63DF" w:rsidRDefault="005A6FF1" w:rsidP="009563D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9563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63DF"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 w:rsidR="009563D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9563DF"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 w:rsidR="00FC2FCF">
        <w:rPr>
          <w:rFonts w:ascii="Times New Roman" w:hAnsi="Times New Roman" w:cs="Times New Roman"/>
          <w:sz w:val="28"/>
          <w:szCs w:val="28"/>
          <w:lang w:val="uk-UA"/>
        </w:rPr>
        <w:t>496,90</w:t>
      </w:r>
      <w:r w:rsidR="009563DF">
        <w:rPr>
          <w:rFonts w:ascii="Times New Roman" w:hAnsi="Times New Roman" w:cs="Times New Roman"/>
          <w:sz w:val="28"/>
          <w:szCs w:val="28"/>
          <w:lang w:val="uk-UA"/>
        </w:rPr>
        <w:t xml:space="preserve"> грн.       </w:t>
      </w:r>
      <w:r w:rsidR="009563DF"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покриття витрат на </w:t>
      </w:r>
      <w:r w:rsidR="009563DF">
        <w:rPr>
          <w:rFonts w:ascii="Times New Roman" w:eastAsia="Times New Roman" w:hAnsi="Times New Roman" w:cs="Times New Roman"/>
          <w:sz w:val="28"/>
          <w:szCs w:val="28"/>
          <w:lang w:val="uk-UA"/>
        </w:rPr>
        <w:t>грошову винагороду</w:t>
      </w:r>
      <w:r w:rsidR="009563DF" w:rsidRPr="00B77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рахунок коштів місь</w:t>
      </w:r>
      <w:r w:rsidR="009563DF">
        <w:rPr>
          <w:rFonts w:ascii="Times New Roman" w:hAnsi="Times New Roman" w:cs="Times New Roman"/>
          <w:sz w:val="28"/>
          <w:szCs w:val="28"/>
          <w:lang w:val="uk-UA"/>
        </w:rPr>
        <w:t>кої цільової програми фінансового забезпечення представницьких витрат           та інших заходів, пов’язаних з діяльністю органів місцевого самоврядування на 2017 рік КТКВ (0318600), КЕКВ (2730).</w:t>
      </w:r>
    </w:p>
    <w:p w:rsidR="001B0103" w:rsidRDefault="005A6FF1" w:rsidP="001B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B0103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1B0103"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1B0103"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="001B0103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105A85" w:rsidRPr="006533C0" w:rsidRDefault="005A6FF1" w:rsidP="00105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05A85" w:rsidRPr="006533C0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рішення покласти                                       на керуючого справами виконавчого комітету Ніжинської міської ради  Колесника С. О.</w:t>
      </w:r>
    </w:p>
    <w:p w:rsidR="00105A85" w:rsidRDefault="00105A85" w:rsidP="0010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4B09" w:rsidRPr="006533C0" w:rsidRDefault="00F64B09" w:rsidP="0010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5A85" w:rsidRDefault="00105A85" w:rsidP="0010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5A85" w:rsidRDefault="00105A85" w:rsidP="0010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А.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105A85" w:rsidRDefault="00105A85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5A85" w:rsidRDefault="00105A85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5A85" w:rsidRDefault="00105A85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103" w:rsidRDefault="001B0103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103" w:rsidRDefault="001B0103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103" w:rsidRDefault="001B0103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103" w:rsidRDefault="001B0103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103" w:rsidRDefault="001B0103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103" w:rsidRDefault="001B0103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103" w:rsidRDefault="001B0103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103" w:rsidRDefault="001B0103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103" w:rsidRDefault="001B0103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103" w:rsidRDefault="001B0103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103" w:rsidRDefault="001B0103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103" w:rsidRDefault="001B0103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103" w:rsidRDefault="001B0103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103" w:rsidRDefault="001B0103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103" w:rsidRDefault="001B0103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103" w:rsidRDefault="001B0103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103" w:rsidRDefault="001B0103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103" w:rsidRDefault="001B0103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FCF" w:rsidRDefault="00FC2FCF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FCF" w:rsidRDefault="00FC2FCF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FCF" w:rsidRDefault="00FC2FCF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FCF" w:rsidRDefault="00FC2FCF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FCF" w:rsidRDefault="00FC2FCF" w:rsidP="0010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5A85" w:rsidRDefault="00105A85" w:rsidP="009563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5A85" w:rsidRPr="001B7003" w:rsidRDefault="00105A85" w:rsidP="00105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7003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105A85" w:rsidRPr="008264BC" w:rsidRDefault="00105A85" w:rsidP="001B0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700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 проекту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264BC">
        <w:rPr>
          <w:rFonts w:ascii="Times New Roman" w:hAnsi="Times New Roman" w:cs="Times New Roman"/>
          <w:sz w:val="28"/>
          <w:szCs w:val="28"/>
        </w:rPr>
        <w:t xml:space="preserve">Про </w:t>
      </w:r>
      <w:r w:rsidRPr="008264BC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1B0103">
        <w:rPr>
          <w:rFonts w:ascii="Times New Roman" w:hAnsi="Times New Roman" w:cs="Times New Roman"/>
          <w:sz w:val="28"/>
          <w:szCs w:val="28"/>
          <w:lang w:val="uk-UA"/>
        </w:rPr>
        <w:t>до Дня місцевого самоврядування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105A85" w:rsidRPr="000A49CC" w:rsidRDefault="00105A85" w:rsidP="00105A8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105A85" w:rsidRPr="006533C0" w:rsidRDefault="00105A85" w:rsidP="00105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Pr="006533C0">
        <w:rPr>
          <w:rFonts w:ascii="Times New Roman" w:hAnsi="Times New Roman" w:cs="Times New Roman"/>
          <w:sz w:val="28"/>
          <w:lang w:val="uk-UA"/>
        </w:rPr>
        <w:t xml:space="preserve">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03 травня 2017 року № 27-23/2017 «Про затвердження Положень про Почесну грамоту, Грамоту та Подяку виконавчого комітету Ніжинської міської ради», клопотання </w:t>
      </w:r>
      <w:r w:rsidR="00F64B09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</w:t>
      </w:r>
      <w:r w:rsidR="00F64B09" w:rsidRPr="00F501AD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</w:t>
      </w:r>
      <w:r w:rsidR="00F64B09">
        <w:rPr>
          <w:rFonts w:ascii="Times New Roman" w:hAnsi="Times New Roman" w:cs="Times New Roman"/>
          <w:sz w:val="28"/>
          <w:szCs w:val="28"/>
          <w:lang w:val="uk-UA"/>
        </w:rPr>
        <w:t>органів Ніжин</w:t>
      </w:r>
      <w:r w:rsidR="00FC2FCF">
        <w:rPr>
          <w:rFonts w:ascii="Times New Roman" w:hAnsi="Times New Roman" w:cs="Times New Roman"/>
          <w:sz w:val="28"/>
          <w:szCs w:val="28"/>
          <w:lang w:val="uk-UA"/>
        </w:rPr>
        <w:t>ської міської ради,</w:t>
      </w:r>
      <w:r w:rsidR="00F64B09">
        <w:rPr>
          <w:rFonts w:ascii="Times New Roman" w:hAnsi="Times New Roman" w:cs="Times New Roman"/>
          <w:sz w:val="28"/>
          <w:szCs w:val="28"/>
          <w:lang w:val="uk-UA"/>
        </w:rPr>
        <w:t xml:space="preserve"> її виконавчого комітету та їх структурних підрозділів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пропонуються кандидатури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 відзначення з нагоди </w:t>
      </w:r>
      <w:r w:rsidR="00F64B09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свята - Дня місцевого самоврядування.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 w:rsidRPr="001B700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46DB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F64B09">
        <w:rPr>
          <w:rFonts w:ascii="Times New Roman" w:hAnsi="Times New Roman" w:cs="Times New Roman"/>
          <w:sz w:val="28"/>
          <w:szCs w:val="28"/>
          <w:lang w:val="uk-UA"/>
        </w:rPr>
        <w:t>до Дня місцевого самоврядування</w:t>
      </w:r>
      <w:r w:rsidRPr="001B700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складається</w:t>
      </w:r>
      <w:r w:rsidR="003A51B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A51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FCF">
        <w:rPr>
          <w:rFonts w:ascii="Times New Roman" w:hAnsi="Times New Roman" w:cs="Times New Roman"/>
          <w:sz w:val="28"/>
          <w:szCs w:val="28"/>
          <w:lang w:val="uk-UA"/>
        </w:rPr>
        <w:t>шести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:rsidR="00105A85" w:rsidRPr="006533C0" w:rsidRDefault="00105A85" w:rsidP="00105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 w:rsidRPr="006533C0">
        <w:rPr>
          <w:rFonts w:ascii="Times New Roman" w:hAnsi="Times New Roman" w:cs="Times New Roman"/>
          <w:sz w:val="28"/>
          <w:lang w:val="uk-UA"/>
        </w:rPr>
        <w:t xml:space="preserve"> шляхом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105A85" w:rsidRPr="006533C0" w:rsidRDefault="00105A85" w:rsidP="00105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105A85" w:rsidRPr="006533C0" w:rsidRDefault="00105A85" w:rsidP="00105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5A85" w:rsidRDefault="00105A85" w:rsidP="00105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5A85" w:rsidRPr="006533C0" w:rsidRDefault="00105A85" w:rsidP="00105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2FCF" w:rsidRDefault="00105A85" w:rsidP="0010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FC2FCF">
        <w:rPr>
          <w:rFonts w:ascii="Times New Roman" w:hAnsi="Times New Roman" w:cs="Times New Roman"/>
          <w:sz w:val="28"/>
          <w:szCs w:val="28"/>
          <w:lang w:val="uk-UA"/>
        </w:rPr>
        <w:t>сектора з питань кадрової</w:t>
      </w:r>
    </w:p>
    <w:p w:rsidR="00105A85" w:rsidRPr="006533C0" w:rsidRDefault="00FC2FCF" w:rsidP="0010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політики </w:t>
      </w:r>
      <w:r w:rsidR="00105A85" w:rsidRPr="006533C0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</w:t>
      </w:r>
    </w:p>
    <w:p w:rsidR="00105A85" w:rsidRPr="006533C0" w:rsidRDefault="00105A85" w:rsidP="0010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105A85" w:rsidRPr="006533C0" w:rsidRDefault="00105A85" w:rsidP="0010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  </w:t>
      </w:r>
      <w:r w:rsidR="00FC2F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FCF">
        <w:rPr>
          <w:rFonts w:ascii="Times New Roman" w:hAnsi="Times New Roman" w:cs="Times New Roman"/>
          <w:sz w:val="28"/>
          <w:szCs w:val="28"/>
          <w:lang w:val="uk-UA"/>
        </w:rPr>
        <w:t xml:space="preserve">О.В. </w:t>
      </w:r>
      <w:proofErr w:type="spellStart"/>
      <w:r w:rsidR="00FC2FCF"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</w:p>
    <w:p w:rsidR="00105A85" w:rsidRPr="006533C0" w:rsidRDefault="00105A85" w:rsidP="0010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FC2FC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105A85" w:rsidRPr="006533C0" w:rsidRDefault="00105A85" w:rsidP="00105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105A85" w:rsidRPr="006533C0" w:rsidRDefault="00105A85" w:rsidP="00105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5A85" w:rsidRPr="006533C0" w:rsidRDefault="00105A85" w:rsidP="00105A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05A85" w:rsidRPr="006533C0" w:rsidRDefault="00105A85" w:rsidP="00105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5A85" w:rsidRPr="006533C0" w:rsidRDefault="00105A85" w:rsidP="0010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5A85" w:rsidRPr="006533C0" w:rsidRDefault="00105A85" w:rsidP="0010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5A85" w:rsidRPr="008264BC" w:rsidRDefault="00105A85" w:rsidP="00105A85">
      <w:pPr>
        <w:rPr>
          <w:lang w:val="uk-UA"/>
        </w:rPr>
      </w:pPr>
    </w:p>
    <w:p w:rsidR="00BD3B8C" w:rsidRPr="00105A85" w:rsidRDefault="00BD3B8C">
      <w:pPr>
        <w:rPr>
          <w:lang w:val="uk-UA"/>
        </w:rPr>
      </w:pPr>
    </w:p>
    <w:sectPr w:rsidR="00BD3B8C" w:rsidRPr="00105A85" w:rsidSect="00086FE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85"/>
    <w:rsid w:val="00105A85"/>
    <w:rsid w:val="001B0103"/>
    <w:rsid w:val="00226B01"/>
    <w:rsid w:val="002B177C"/>
    <w:rsid w:val="00352C97"/>
    <w:rsid w:val="003A3803"/>
    <w:rsid w:val="003A51BA"/>
    <w:rsid w:val="003E5FDB"/>
    <w:rsid w:val="005912DD"/>
    <w:rsid w:val="005A6FF1"/>
    <w:rsid w:val="005C477B"/>
    <w:rsid w:val="00604545"/>
    <w:rsid w:val="006B279F"/>
    <w:rsid w:val="006C1B9E"/>
    <w:rsid w:val="006C3511"/>
    <w:rsid w:val="007D06EF"/>
    <w:rsid w:val="008B2D08"/>
    <w:rsid w:val="008E00B9"/>
    <w:rsid w:val="009525C9"/>
    <w:rsid w:val="009563DF"/>
    <w:rsid w:val="00A961E4"/>
    <w:rsid w:val="00BD3B8C"/>
    <w:rsid w:val="00EA3EC4"/>
    <w:rsid w:val="00F64B09"/>
    <w:rsid w:val="00FB27F1"/>
    <w:rsid w:val="00F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47789-4D9F-4838-A82F-E0E30CFE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97"/>
  </w:style>
  <w:style w:type="paragraph" w:styleId="1">
    <w:name w:val="heading 1"/>
    <w:basedOn w:val="a"/>
    <w:next w:val="a"/>
    <w:link w:val="10"/>
    <w:qFormat/>
    <w:rsid w:val="00105A85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05A8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85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105A8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0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F2301-6439-4779-BE71-7B6D6725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4617</Words>
  <Characters>2632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2017-12-05T13:27:00Z</cp:lastPrinted>
  <dcterms:created xsi:type="dcterms:W3CDTF">2017-12-08T14:43:00Z</dcterms:created>
  <dcterms:modified xsi:type="dcterms:W3CDTF">2017-12-08T14:43:00Z</dcterms:modified>
</cp:coreProperties>
</file>